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52"/>
        <w:tblW w:w="10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5749"/>
      </w:tblGrid>
      <w:tr w:rsidR="004C0EDB" w:rsidRPr="00C30D1D" w:rsidTr="00C30D1D">
        <w:trPr>
          <w:trHeight w:val="1837"/>
        </w:trPr>
        <w:tc>
          <w:tcPr>
            <w:tcW w:w="4958" w:type="dxa"/>
          </w:tcPr>
          <w:p w:rsidR="004C0EDB" w:rsidRDefault="004C0EDB" w:rsidP="00F85359">
            <w:r>
              <w:rPr>
                <w:noProof/>
                <w:sz w:val="24"/>
                <w:szCs w:val="24"/>
              </w:rPr>
              <w:drawing>
                <wp:inline distT="0" distB="0" distL="0" distR="0" wp14:anchorId="0E03B4DF" wp14:editId="3F3E832A">
                  <wp:extent cx="2385060" cy="108901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728" cy="1128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9" w:type="dxa"/>
          </w:tcPr>
          <w:p w:rsidR="004C0EDB" w:rsidRPr="00C30D1D" w:rsidRDefault="004C0EDB" w:rsidP="00F85359">
            <w:pPr>
              <w:jc w:val="right"/>
              <w:rPr>
                <w:rFonts w:cstheme="minorHAnsi"/>
                <w:sz w:val="18"/>
                <w:szCs w:val="18"/>
              </w:rPr>
            </w:pPr>
            <w:r w:rsidRPr="00C30D1D">
              <w:rPr>
                <w:rFonts w:cstheme="minorHAnsi"/>
                <w:b/>
                <w:sz w:val="18"/>
                <w:szCs w:val="18"/>
              </w:rPr>
              <w:t>ООО УК «СИБТЕНЗОПРИБОР»</w:t>
            </w:r>
          </w:p>
          <w:p w:rsidR="004C0EDB" w:rsidRPr="00C30D1D" w:rsidRDefault="004C0EDB" w:rsidP="00F8535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sz w:val="18"/>
                <w:szCs w:val="18"/>
              </w:rPr>
            </w:pPr>
            <w:r w:rsidRPr="00C30D1D">
              <w:rPr>
                <w:rFonts w:cstheme="minorHAnsi"/>
                <w:sz w:val="18"/>
                <w:szCs w:val="18"/>
              </w:rPr>
              <w:t>650070, Кемеровская область, г. Кемерово,</w:t>
            </w:r>
          </w:p>
          <w:p w:rsidR="004C0EDB" w:rsidRPr="00C30D1D" w:rsidRDefault="004C0EDB" w:rsidP="00F8535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sz w:val="18"/>
                <w:szCs w:val="18"/>
              </w:rPr>
            </w:pPr>
            <w:r w:rsidRPr="00C30D1D">
              <w:rPr>
                <w:rFonts w:cstheme="minorHAnsi"/>
                <w:sz w:val="18"/>
                <w:szCs w:val="18"/>
              </w:rPr>
              <w:t xml:space="preserve"> пер. </w:t>
            </w:r>
            <w:proofErr w:type="spellStart"/>
            <w:r w:rsidRPr="00C30D1D">
              <w:rPr>
                <w:rFonts w:cstheme="minorHAnsi"/>
                <w:sz w:val="18"/>
                <w:szCs w:val="18"/>
              </w:rPr>
              <w:t>Щегловский</w:t>
            </w:r>
            <w:proofErr w:type="spellEnd"/>
            <w:r w:rsidRPr="00C30D1D">
              <w:rPr>
                <w:rFonts w:cstheme="minorHAnsi"/>
                <w:sz w:val="18"/>
                <w:szCs w:val="18"/>
              </w:rPr>
              <w:t>, д. 1, помещение 4</w:t>
            </w:r>
          </w:p>
          <w:p w:rsidR="004C0EDB" w:rsidRPr="00C30D1D" w:rsidRDefault="004C0EDB" w:rsidP="00F8535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sz w:val="18"/>
                <w:szCs w:val="18"/>
              </w:rPr>
            </w:pPr>
            <w:r w:rsidRPr="00C30D1D">
              <w:rPr>
                <w:rFonts w:cstheme="minorHAnsi"/>
                <w:sz w:val="18"/>
                <w:szCs w:val="18"/>
              </w:rPr>
              <w:t>ИНН  4205274144, КПП 420501001, ОГРН 1134205022093,</w:t>
            </w:r>
          </w:p>
          <w:p w:rsidR="004C0EDB" w:rsidRPr="00C30D1D" w:rsidRDefault="004C0EDB" w:rsidP="00F8535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sz w:val="18"/>
                <w:szCs w:val="18"/>
              </w:rPr>
            </w:pPr>
            <w:proofErr w:type="spellStart"/>
            <w:r w:rsidRPr="00C30D1D">
              <w:rPr>
                <w:rFonts w:cstheme="minorHAnsi"/>
                <w:sz w:val="18"/>
                <w:szCs w:val="18"/>
              </w:rPr>
              <w:t>Расч</w:t>
            </w:r>
            <w:proofErr w:type="spellEnd"/>
            <w:r w:rsidRPr="00C30D1D">
              <w:rPr>
                <w:rFonts w:cstheme="minorHAnsi"/>
                <w:sz w:val="18"/>
                <w:szCs w:val="18"/>
              </w:rPr>
              <w:t>./счет 40702810726000000671 в ОТДЕЛЕНИИ N 8615</w:t>
            </w:r>
          </w:p>
          <w:p w:rsidR="004C0EDB" w:rsidRPr="00C30D1D" w:rsidRDefault="004C0EDB" w:rsidP="00F8535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sz w:val="18"/>
                <w:szCs w:val="18"/>
              </w:rPr>
            </w:pPr>
            <w:r w:rsidRPr="00C30D1D">
              <w:rPr>
                <w:rFonts w:cstheme="minorHAnsi"/>
                <w:sz w:val="18"/>
                <w:szCs w:val="18"/>
              </w:rPr>
              <w:t xml:space="preserve">ПАО СБЕРБАНК РОССИИ Г. КЕМЕРОВО </w:t>
            </w:r>
          </w:p>
          <w:p w:rsidR="004C0EDB" w:rsidRPr="00C30D1D" w:rsidRDefault="004C0EDB" w:rsidP="00F8535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sz w:val="18"/>
                <w:szCs w:val="18"/>
              </w:rPr>
            </w:pPr>
            <w:proofErr w:type="gramStart"/>
            <w:r w:rsidRPr="00C30D1D">
              <w:rPr>
                <w:rFonts w:cstheme="minorHAnsi"/>
                <w:sz w:val="18"/>
                <w:szCs w:val="18"/>
              </w:rPr>
              <w:t>Кор./счет</w:t>
            </w:r>
            <w:proofErr w:type="gramEnd"/>
            <w:r w:rsidRPr="00C30D1D">
              <w:rPr>
                <w:rFonts w:cstheme="minorHAnsi"/>
                <w:sz w:val="18"/>
                <w:szCs w:val="18"/>
              </w:rPr>
              <w:t xml:space="preserve"> 30101810200000000612, БИК 043207612 </w:t>
            </w:r>
          </w:p>
          <w:p w:rsidR="004C0EDB" w:rsidRPr="00C30D1D" w:rsidRDefault="004C0EDB" w:rsidP="00F8535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sz w:val="18"/>
                <w:szCs w:val="18"/>
              </w:rPr>
            </w:pPr>
            <w:r w:rsidRPr="00C30D1D">
              <w:rPr>
                <w:rFonts w:cstheme="minorHAnsi"/>
                <w:sz w:val="18"/>
                <w:szCs w:val="18"/>
              </w:rPr>
              <w:t xml:space="preserve">Тел. приемной: 8 (384-2)  77-75-35 доб. 700;  </w:t>
            </w:r>
          </w:p>
          <w:p w:rsidR="004C0EDB" w:rsidRPr="00C30D1D" w:rsidRDefault="004C0EDB" w:rsidP="00F8535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30D1D">
              <w:rPr>
                <w:rFonts w:cstheme="minorHAnsi"/>
                <w:sz w:val="18"/>
                <w:szCs w:val="18"/>
                <w:lang w:val="en-US"/>
              </w:rPr>
              <w:t>E-mail: priem@sibtenzo.com</w:t>
            </w:r>
          </w:p>
        </w:tc>
      </w:tr>
    </w:tbl>
    <w:p w:rsidR="004C0EDB" w:rsidRPr="00C30D1D" w:rsidRDefault="004C0EDB" w:rsidP="004C0EDB">
      <w:pPr>
        <w:ind w:left="284"/>
        <w:jc w:val="center"/>
        <w:rPr>
          <w:b/>
          <w:sz w:val="18"/>
          <w:szCs w:val="18"/>
        </w:rPr>
      </w:pPr>
      <w:r w:rsidRPr="00C30D1D">
        <w:rPr>
          <w:b/>
          <w:sz w:val="18"/>
          <w:szCs w:val="18"/>
        </w:rPr>
        <w:t xml:space="preserve">Запасные части для горно-шахтного оборудования </w:t>
      </w:r>
    </w:p>
    <w:p w:rsidR="004C0EDB" w:rsidRPr="00C30D1D" w:rsidRDefault="004C0EDB" w:rsidP="004C0EDB">
      <w:pPr>
        <w:ind w:left="284"/>
        <w:jc w:val="center"/>
        <w:rPr>
          <w:b/>
          <w:sz w:val="18"/>
          <w:szCs w:val="18"/>
        </w:rPr>
      </w:pPr>
      <w:r w:rsidRPr="00C30D1D">
        <w:rPr>
          <w:b/>
          <w:sz w:val="18"/>
          <w:szCs w:val="18"/>
        </w:rPr>
        <w:t xml:space="preserve">РОЛИКООПОРА  ЖЕЛОБЧАТАЯ </w:t>
      </w:r>
    </w:p>
    <w:p w:rsidR="004C0EDB" w:rsidRPr="00C30D1D" w:rsidRDefault="004C0EDB" w:rsidP="004C0EDB">
      <w:pPr>
        <w:ind w:left="284"/>
        <w:jc w:val="center"/>
        <w:rPr>
          <w:b/>
          <w:sz w:val="18"/>
          <w:szCs w:val="18"/>
        </w:rPr>
      </w:pPr>
      <w:r w:rsidRPr="00C30D1D">
        <w:rPr>
          <w:b/>
          <w:sz w:val="18"/>
          <w:szCs w:val="18"/>
        </w:rPr>
        <w:t>Опросный лист №_______________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0"/>
        <w:gridCol w:w="3802"/>
        <w:gridCol w:w="6036"/>
      </w:tblGrid>
      <w:tr w:rsidR="004C0EDB" w:rsidTr="00C30D1D">
        <w:tc>
          <w:tcPr>
            <w:tcW w:w="560" w:type="dxa"/>
            <w:shd w:val="clear" w:color="auto" w:fill="FFFFCC"/>
          </w:tcPr>
          <w:p w:rsidR="004C0EDB" w:rsidRPr="008D4BCC" w:rsidRDefault="004C0EDB" w:rsidP="00F85359">
            <w:pPr>
              <w:tabs>
                <w:tab w:val="left" w:pos="194"/>
                <w:tab w:val="center" w:pos="244"/>
              </w:tabs>
              <w:jc w:val="center"/>
              <w:rPr>
                <w:b/>
                <w:sz w:val="56"/>
                <w:szCs w:val="56"/>
              </w:rPr>
            </w:pPr>
            <w:r w:rsidRPr="008D4BCC">
              <w:rPr>
                <w:b/>
                <w:color w:val="4BACC6" w:themeColor="accent5"/>
                <w:sz w:val="56"/>
                <w:szCs w:val="56"/>
              </w:rPr>
              <w:t>!</w:t>
            </w:r>
          </w:p>
        </w:tc>
        <w:tc>
          <w:tcPr>
            <w:tcW w:w="9838" w:type="dxa"/>
            <w:gridSpan w:val="2"/>
            <w:shd w:val="clear" w:color="auto" w:fill="FFFFCC"/>
          </w:tcPr>
          <w:p w:rsidR="004C0EDB" w:rsidRDefault="004C0EDB" w:rsidP="00F85359">
            <w:pPr>
              <w:rPr>
                <w:i/>
                <w:color w:val="4BACC6" w:themeColor="accent5"/>
                <w:sz w:val="18"/>
                <w:szCs w:val="18"/>
              </w:rPr>
            </w:pPr>
            <w:r w:rsidRPr="002C202F">
              <w:rPr>
                <w:i/>
                <w:color w:val="4BACC6" w:themeColor="accent5"/>
                <w:sz w:val="18"/>
                <w:szCs w:val="18"/>
              </w:rPr>
              <w:t>Пожалуйста, ответьте на все вопросы. Информация, полученная из заполненного Вами опросного листа, необходима нам для определения конструкции дозатора, который в наибольшей степени соответствует вашим требованиям</w:t>
            </w:r>
            <w:r>
              <w:rPr>
                <w:i/>
                <w:color w:val="4BACC6" w:themeColor="accent5"/>
                <w:sz w:val="18"/>
                <w:szCs w:val="18"/>
              </w:rPr>
              <w:t>.</w:t>
            </w:r>
          </w:p>
          <w:p w:rsidR="004C0EDB" w:rsidRPr="002C202F" w:rsidRDefault="004C0EDB" w:rsidP="00F85359">
            <w:pPr>
              <w:rPr>
                <w:i/>
                <w:color w:val="4BACC6" w:themeColor="accent5"/>
                <w:sz w:val="18"/>
                <w:szCs w:val="18"/>
              </w:rPr>
            </w:pPr>
            <w:r>
              <w:rPr>
                <w:i/>
                <w:color w:val="4BACC6" w:themeColor="accent5"/>
                <w:sz w:val="18"/>
                <w:szCs w:val="18"/>
              </w:rPr>
              <w:t>Пункты, отмеченные * - ОБЯЗАТЕЛЬНЫ К ЗАПОЛНЕНИЮ.</w:t>
            </w:r>
          </w:p>
        </w:tc>
      </w:tr>
      <w:tr w:rsidR="004C0EDB" w:rsidRPr="00C30D1D" w:rsidTr="00C30D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98" w:type="dxa"/>
            <w:gridSpan w:val="3"/>
          </w:tcPr>
          <w:p w:rsidR="004C0EDB" w:rsidRPr="00C30D1D" w:rsidRDefault="004C0EDB" w:rsidP="00F85359">
            <w:pPr>
              <w:rPr>
                <w:b/>
                <w:i/>
                <w:sz w:val="18"/>
                <w:szCs w:val="18"/>
              </w:rPr>
            </w:pPr>
            <w:r w:rsidRPr="00C30D1D">
              <w:rPr>
                <w:b/>
                <w:i/>
                <w:sz w:val="18"/>
                <w:szCs w:val="18"/>
              </w:rPr>
              <w:t xml:space="preserve">        1.  Контактная информация</w:t>
            </w:r>
          </w:p>
        </w:tc>
      </w:tr>
      <w:tr w:rsidR="004C0EDB" w:rsidRPr="00C30D1D" w:rsidTr="00C30D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2" w:type="dxa"/>
            <w:gridSpan w:val="2"/>
          </w:tcPr>
          <w:p w:rsidR="004C0EDB" w:rsidRPr="00C30D1D" w:rsidRDefault="004C0EDB" w:rsidP="00F85359">
            <w:pPr>
              <w:rPr>
                <w:sz w:val="18"/>
                <w:szCs w:val="18"/>
              </w:rPr>
            </w:pPr>
            <w:r w:rsidRPr="00C30D1D">
              <w:rPr>
                <w:sz w:val="18"/>
                <w:szCs w:val="18"/>
              </w:rPr>
              <w:t>Предприятие: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4C0EDB" w:rsidRPr="00C30D1D" w:rsidRDefault="004C0EDB" w:rsidP="00F85359">
            <w:pPr>
              <w:rPr>
                <w:sz w:val="18"/>
                <w:szCs w:val="18"/>
                <w:lang w:val="en-US"/>
              </w:rPr>
            </w:pPr>
          </w:p>
        </w:tc>
      </w:tr>
      <w:tr w:rsidR="004C0EDB" w:rsidRPr="00C30D1D" w:rsidTr="00C30D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2" w:type="dxa"/>
            <w:gridSpan w:val="2"/>
          </w:tcPr>
          <w:p w:rsidR="004C0EDB" w:rsidRPr="00C30D1D" w:rsidRDefault="004C0EDB" w:rsidP="00F85359">
            <w:pPr>
              <w:rPr>
                <w:sz w:val="18"/>
                <w:szCs w:val="18"/>
              </w:rPr>
            </w:pPr>
            <w:r w:rsidRPr="00C30D1D">
              <w:rPr>
                <w:sz w:val="18"/>
                <w:szCs w:val="18"/>
              </w:rPr>
              <w:t>ФИО, должность контактного лица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</w:tcPr>
          <w:p w:rsidR="004C0EDB" w:rsidRPr="00C30D1D" w:rsidRDefault="004C0EDB" w:rsidP="00F85359">
            <w:pPr>
              <w:rPr>
                <w:sz w:val="18"/>
                <w:szCs w:val="18"/>
              </w:rPr>
            </w:pPr>
          </w:p>
        </w:tc>
      </w:tr>
      <w:tr w:rsidR="004C0EDB" w:rsidRPr="00C30D1D" w:rsidTr="00C30D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2" w:type="dxa"/>
            <w:gridSpan w:val="2"/>
          </w:tcPr>
          <w:p w:rsidR="004C0EDB" w:rsidRPr="00C30D1D" w:rsidRDefault="004C0EDB" w:rsidP="00F85359">
            <w:pPr>
              <w:rPr>
                <w:sz w:val="18"/>
                <w:szCs w:val="18"/>
              </w:rPr>
            </w:pPr>
            <w:r w:rsidRPr="00C30D1D">
              <w:rPr>
                <w:sz w:val="18"/>
                <w:szCs w:val="18"/>
              </w:rPr>
              <w:t xml:space="preserve">Телефон, факс, </w:t>
            </w:r>
            <w:r w:rsidRPr="00C30D1D">
              <w:rPr>
                <w:sz w:val="18"/>
                <w:szCs w:val="18"/>
                <w:lang w:val="en-US"/>
              </w:rPr>
              <w:t>E</w:t>
            </w:r>
            <w:r w:rsidRPr="00C30D1D">
              <w:rPr>
                <w:sz w:val="18"/>
                <w:szCs w:val="18"/>
              </w:rPr>
              <w:t>-</w:t>
            </w:r>
            <w:r w:rsidRPr="00C30D1D">
              <w:rPr>
                <w:sz w:val="18"/>
                <w:szCs w:val="18"/>
                <w:lang w:val="en-US"/>
              </w:rPr>
              <w:t>Mail</w:t>
            </w:r>
            <w:r w:rsidRPr="00C30D1D">
              <w:rPr>
                <w:sz w:val="18"/>
                <w:szCs w:val="18"/>
              </w:rPr>
              <w:t xml:space="preserve"> контактного лица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</w:tcPr>
          <w:p w:rsidR="004C0EDB" w:rsidRPr="00C30D1D" w:rsidRDefault="004C0EDB" w:rsidP="00F85359">
            <w:pPr>
              <w:rPr>
                <w:sz w:val="18"/>
                <w:szCs w:val="18"/>
              </w:rPr>
            </w:pPr>
          </w:p>
        </w:tc>
      </w:tr>
    </w:tbl>
    <w:p w:rsidR="004C0EDB" w:rsidRPr="00C30D1D" w:rsidRDefault="004C0EDB" w:rsidP="004C0EDB">
      <w:pPr>
        <w:pStyle w:val="1"/>
        <w:numPr>
          <w:ilvl w:val="0"/>
          <w:numId w:val="0"/>
        </w:numPr>
        <w:ind w:firstLine="708"/>
        <w:rPr>
          <w:rFonts w:cs="Times New Roman"/>
          <w:i/>
          <w:sz w:val="18"/>
          <w:szCs w:val="18"/>
        </w:rPr>
      </w:pPr>
      <w:r w:rsidRPr="00C30D1D">
        <w:rPr>
          <w:rFonts w:eastAsia="Times New Roman" w:cs="Times New Roman"/>
          <w:bCs w:val="0"/>
          <w:i/>
          <w:sz w:val="18"/>
          <w:szCs w:val="18"/>
        </w:rPr>
        <w:t>2</w:t>
      </w:r>
      <w:r w:rsidRPr="00C30D1D">
        <w:rPr>
          <w:rFonts w:eastAsia="Times New Roman" w:cs="Times New Roman"/>
          <w:b w:val="0"/>
          <w:bCs w:val="0"/>
          <w:sz w:val="18"/>
          <w:szCs w:val="18"/>
        </w:rPr>
        <w:t xml:space="preserve">. </w:t>
      </w:r>
      <w:r w:rsidRPr="00C30D1D">
        <w:rPr>
          <w:rFonts w:cs="Times New Roman"/>
          <w:i/>
          <w:sz w:val="18"/>
          <w:szCs w:val="18"/>
        </w:rPr>
        <w:t>Технические характеристики барабана</w:t>
      </w:r>
    </w:p>
    <w:tbl>
      <w:tblPr>
        <w:tblStyle w:val="a3"/>
        <w:tblW w:w="5063" w:type="pct"/>
        <w:tblLook w:val="04A0" w:firstRow="1" w:lastRow="0" w:firstColumn="1" w:lastColumn="0" w:noHBand="0" w:noVBand="1"/>
      </w:tblPr>
      <w:tblGrid>
        <w:gridCol w:w="5707"/>
        <w:gridCol w:w="3133"/>
        <w:gridCol w:w="1977"/>
      </w:tblGrid>
      <w:tr w:rsidR="004C0EDB" w:rsidRPr="00C30D1D" w:rsidTr="00F85359">
        <w:trPr>
          <w:trHeight w:val="124"/>
          <w:tblHeader/>
        </w:trPr>
        <w:tc>
          <w:tcPr>
            <w:tcW w:w="2638" w:type="pct"/>
            <w:shd w:val="clear" w:color="auto" w:fill="FFFFCC"/>
          </w:tcPr>
          <w:p w:rsidR="004C0EDB" w:rsidRPr="00C30D1D" w:rsidRDefault="004C0EDB" w:rsidP="00F85359">
            <w:pPr>
              <w:spacing w:after="20"/>
              <w:rPr>
                <w:b/>
                <w:sz w:val="18"/>
                <w:szCs w:val="18"/>
              </w:rPr>
            </w:pPr>
            <w:r w:rsidRPr="00C30D1D">
              <w:rPr>
                <w:b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1448" w:type="pct"/>
            <w:shd w:val="clear" w:color="auto" w:fill="FFFFCC"/>
          </w:tcPr>
          <w:p w:rsidR="004C0EDB" w:rsidRPr="00C30D1D" w:rsidRDefault="004C0EDB" w:rsidP="00F85359">
            <w:pPr>
              <w:spacing w:after="20"/>
              <w:rPr>
                <w:b/>
                <w:sz w:val="18"/>
                <w:szCs w:val="18"/>
              </w:rPr>
            </w:pPr>
            <w:r w:rsidRPr="00C30D1D">
              <w:rPr>
                <w:b/>
                <w:sz w:val="18"/>
                <w:szCs w:val="18"/>
              </w:rPr>
              <w:t>Обозначение</w:t>
            </w:r>
          </w:p>
        </w:tc>
        <w:tc>
          <w:tcPr>
            <w:tcW w:w="914" w:type="pct"/>
            <w:shd w:val="clear" w:color="auto" w:fill="FFFFCC"/>
          </w:tcPr>
          <w:p w:rsidR="004C0EDB" w:rsidRPr="00C30D1D" w:rsidRDefault="004C0EDB" w:rsidP="00F85359">
            <w:pPr>
              <w:spacing w:after="20"/>
              <w:rPr>
                <w:b/>
                <w:sz w:val="18"/>
                <w:szCs w:val="18"/>
              </w:rPr>
            </w:pPr>
            <w:r w:rsidRPr="00C30D1D">
              <w:rPr>
                <w:b/>
                <w:sz w:val="18"/>
                <w:szCs w:val="18"/>
              </w:rPr>
              <w:t>Примечание</w:t>
            </w:r>
          </w:p>
        </w:tc>
      </w:tr>
      <w:tr w:rsidR="004C0EDB" w:rsidRPr="00C30D1D" w:rsidTr="00F85359">
        <w:trPr>
          <w:trHeight w:val="124"/>
          <w:tblHeader/>
        </w:trPr>
        <w:tc>
          <w:tcPr>
            <w:tcW w:w="2638" w:type="pct"/>
            <w:shd w:val="clear" w:color="auto" w:fill="auto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  <w:r w:rsidRPr="00C30D1D">
              <w:rPr>
                <w:sz w:val="18"/>
                <w:szCs w:val="18"/>
              </w:rPr>
              <w:t>Количество,  шт.</w:t>
            </w:r>
          </w:p>
        </w:tc>
        <w:tc>
          <w:tcPr>
            <w:tcW w:w="1448" w:type="pct"/>
            <w:shd w:val="clear" w:color="auto" w:fill="auto"/>
          </w:tcPr>
          <w:p w:rsidR="004C0EDB" w:rsidRPr="00C30D1D" w:rsidRDefault="004C0EDB" w:rsidP="00F85359">
            <w:pPr>
              <w:spacing w:after="20"/>
              <w:rPr>
                <w:b/>
                <w:sz w:val="18"/>
                <w:szCs w:val="18"/>
              </w:rPr>
            </w:pPr>
          </w:p>
        </w:tc>
        <w:tc>
          <w:tcPr>
            <w:tcW w:w="914" w:type="pct"/>
            <w:shd w:val="clear" w:color="auto" w:fill="auto"/>
          </w:tcPr>
          <w:p w:rsidR="004C0EDB" w:rsidRPr="00C30D1D" w:rsidRDefault="004C0EDB" w:rsidP="00F85359">
            <w:pPr>
              <w:spacing w:after="20"/>
              <w:rPr>
                <w:b/>
                <w:sz w:val="18"/>
                <w:szCs w:val="18"/>
              </w:rPr>
            </w:pPr>
          </w:p>
        </w:tc>
      </w:tr>
      <w:tr w:rsidR="004C0EDB" w:rsidRPr="00C30D1D" w:rsidTr="00F85359">
        <w:trPr>
          <w:trHeight w:val="272"/>
        </w:trPr>
        <w:tc>
          <w:tcPr>
            <w:tcW w:w="2638" w:type="pc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  <w:r w:rsidRPr="00C30D1D">
              <w:rPr>
                <w:sz w:val="18"/>
                <w:szCs w:val="18"/>
              </w:rPr>
              <w:t xml:space="preserve">Ширина ленты*, </w:t>
            </w:r>
            <w:proofErr w:type="gramStart"/>
            <w:r w:rsidRPr="00C30D1D">
              <w:rPr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1448" w:type="pct"/>
          </w:tcPr>
          <w:p w:rsidR="004C0EDB" w:rsidRPr="00C30D1D" w:rsidRDefault="004C0EDB" w:rsidP="00F85359">
            <w:pPr>
              <w:tabs>
                <w:tab w:val="left" w:pos="1141"/>
              </w:tabs>
              <w:spacing w:after="20"/>
              <w:rPr>
                <w:sz w:val="18"/>
                <w:szCs w:val="18"/>
              </w:rPr>
            </w:pPr>
            <w:r w:rsidRPr="00C30D1D">
              <w:rPr>
                <w:sz w:val="18"/>
                <w:szCs w:val="18"/>
              </w:rPr>
              <w:t>В</w:t>
            </w:r>
          </w:p>
        </w:tc>
        <w:tc>
          <w:tcPr>
            <w:tcW w:w="914" w:type="pc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</w:p>
        </w:tc>
      </w:tr>
      <w:tr w:rsidR="004C0EDB" w:rsidRPr="00C30D1D" w:rsidTr="00F85359">
        <w:trPr>
          <w:trHeight w:val="272"/>
        </w:trPr>
        <w:tc>
          <w:tcPr>
            <w:tcW w:w="2638" w:type="pc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  <w:r w:rsidRPr="00C30D1D">
              <w:rPr>
                <w:sz w:val="18"/>
                <w:szCs w:val="18"/>
              </w:rPr>
              <w:t xml:space="preserve">Установочный размер, </w:t>
            </w:r>
            <w:proofErr w:type="gramStart"/>
            <w:r w:rsidRPr="00C30D1D">
              <w:rPr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1448" w:type="pct"/>
          </w:tcPr>
          <w:p w:rsidR="004C0EDB" w:rsidRPr="00C30D1D" w:rsidRDefault="004C0EDB" w:rsidP="00F85359">
            <w:pPr>
              <w:tabs>
                <w:tab w:val="left" w:pos="1141"/>
              </w:tabs>
              <w:spacing w:after="20"/>
              <w:rPr>
                <w:sz w:val="18"/>
                <w:szCs w:val="18"/>
              </w:rPr>
            </w:pPr>
            <w:r w:rsidRPr="00C30D1D">
              <w:rPr>
                <w:sz w:val="18"/>
                <w:szCs w:val="18"/>
              </w:rPr>
              <w:t>С</w:t>
            </w:r>
          </w:p>
        </w:tc>
        <w:tc>
          <w:tcPr>
            <w:tcW w:w="914" w:type="pc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</w:p>
        </w:tc>
      </w:tr>
      <w:tr w:rsidR="004C0EDB" w:rsidRPr="00C30D1D" w:rsidTr="00F85359">
        <w:trPr>
          <w:trHeight w:val="138"/>
        </w:trPr>
        <w:tc>
          <w:tcPr>
            <w:tcW w:w="2638" w:type="pc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  <w:r w:rsidRPr="00C30D1D">
              <w:rPr>
                <w:sz w:val="18"/>
                <w:szCs w:val="18"/>
              </w:rPr>
              <w:t xml:space="preserve">Диаметр ролика*, </w:t>
            </w:r>
            <w:proofErr w:type="gramStart"/>
            <w:r w:rsidRPr="00C30D1D">
              <w:rPr>
                <w:sz w:val="18"/>
                <w:szCs w:val="18"/>
              </w:rPr>
              <w:t>мм</w:t>
            </w:r>
            <w:proofErr w:type="gramEnd"/>
            <w:r w:rsidRPr="00C30D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8" w:type="pct"/>
          </w:tcPr>
          <w:p w:rsidR="004C0EDB" w:rsidRPr="00C30D1D" w:rsidRDefault="004C0EDB" w:rsidP="00F85359">
            <w:pPr>
              <w:tabs>
                <w:tab w:val="left" w:pos="1141"/>
              </w:tabs>
              <w:spacing w:after="20"/>
              <w:rPr>
                <w:sz w:val="18"/>
                <w:szCs w:val="18"/>
                <w:lang w:val="en-US"/>
              </w:rPr>
            </w:pPr>
            <w:r w:rsidRPr="00C30D1D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914" w:type="pc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  <w:lang w:val="en-US"/>
              </w:rPr>
            </w:pPr>
          </w:p>
        </w:tc>
      </w:tr>
      <w:tr w:rsidR="004C0EDB" w:rsidRPr="00C30D1D" w:rsidTr="00F85359">
        <w:trPr>
          <w:trHeight w:val="298"/>
        </w:trPr>
        <w:tc>
          <w:tcPr>
            <w:tcW w:w="2638" w:type="pc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  <w:r w:rsidRPr="00C30D1D">
              <w:rPr>
                <w:sz w:val="18"/>
                <w:szCs w:val="18"/>
              </w:rPr>
              <w:t xml:space="preserve">Длина ролика, </w:t>
            </w:r>
            <w:proofErr w:type="gramStart"/>
            <w:r w:rsidRPr="00C30D1D">
              <w:rPr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1448" w:type="pct"/>
          </w:tcPr>
          <w:p w:rsidR="004C0EDB" w:rsidRPr="00C30D1D" w:rsidRDefault="004C0EDB" w:rsidP="00F85359">
            <w:pPr>
              <w:tabs>
                <w:tab w:val="left" w:pos="3154"/>
              </w:tabs>
              <w:spacing w:before="20"/>
              <w:rPr>
                <w:sz w:val="18"/>
                <w:szCs w:val="18"/>
                <w:vertAlign w:val="subscript"/>
                <w:lang w:val="en-US"/>
              </w:rPr>
            </w:pPr>
            <w:r w:rsidRPr="00C30D1D">
              <w:rPr>
                <w:sz w:val="18"/>
                <w:szCs w:val="18"/>
                <w:lang w:val="en-US"/>
              </w:rPr>
              <w:t>L</w:t>
            </w:r>
            <w:r w:rsidRPr="00C30D1D">
              <w:rPr>
                <w:sz w:val="18"/>
                <w:szCs w:val="18"/>
                <w:vertAlign w:val="subscript"/>
                <w:lang w:val="en-US"/>
              </w:rPr>
              <w:t>1</w:t>
            </w:r>
          </w:p>
        </w:tc>
        <w:tc>
          <w:tcPr>
            <w:tcW w:w="914" w:type="pc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</w:p>
        </w:tc>
      </w:tr>
      <w:tr w:rsidR="004C0EDB" w:rsidRPr="00C30D1D" w:rsidTr="00F85359">
        <w:trPr>
          <w:trHeight w:val="274"/>
        </w:trPr>
        <w:tc>
          <w:tcPr>
            <w:tcW w:w="2638" w:type="pc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  <w:r w:rsidRPr="00C30D1D">
              <w:rPr>
                <w:sz w:val="18"/>
                <w:szCs w:val="18"/>
              </w:rPr>
              <w:t xml:space="preserve">Диаметр выходного конца оси ролика, </w:t>
            </w:r>
            <w:proofErr w:type="gramStart"/>
            <w:r w:rsidRPr="00C30D1D">
              <w:rPr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1448" w:type="pct"/>
          </w:tcPr>
          <w:p w:rsidR="004C0EDB" w:rsidRPr="00C30D1D" w:rsidRDefault="004C0EDB" w:rsidP="00F85359">
            <w:pPr>
              <w:tabs>
                <w:tab w:val="left" w:pos="3154"/>
              </w:tabs>
              <w:spacing w:before="20"/>
              <w:rPr>
                <w:sz w:val="18"/>
                <w:szCs w:val="18"/>
                <w:lang w:val="en-US"/>
              </w:rPr>
            </w:pPr>
            <w:r w:rsidRPr="00C30D1D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914" w:type="pc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</w:p>
        </w:tc>
      </w:tr>
      <w:tr w:rsidR="004C0EDB" w:rsidRPr="00C30D1D" w:rsidTr="00F85359">
        <w:trPr>
          <w:trHeight w:val="274"/>
        </w:trPr>
        <w:tc>
          <w:tcPr>
            <w:tcW w:w="2638" w:type="pc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  <w:r w:rsidRPr="00C30D1D">
              <w:rPr>
                <w:sz w:val="18"/>
                <w:szCs w:val="18"/>
              </w:rPr>
              <w:t xml:space="preserve">Длина </w:t>
            </w:r>
            <w:proofErr w:type="spellStart"/>
            <w:r w:rsidRPr="00C30D1D">
              <w:rPr>
                <w:sz w:val="18"/>
                <w:szCs w:val="18"/>
              </w:rPr>
              <w:t>лыски</w:t>
            </w:r>
            <w:proofErr w:type="spellEnd"/>
            <w:r w:rsidRPr="00C30D1D">
              <w:rPr>
                <w:sz w:val="18"/>
                <w:szCs w:val="18"/>
              </w:rPr>
              <w:t>, не более 15 мм</w:t>
            </w:r>
          </w:p>
        </w:tc>
        <w:tc>
          <w:tcPr>
            <w:tcW w:w="1448" w:type="pct"/>
          </w:tcPr>
          <w:p w:rsidR="004C0EDB" w:rsidRPr="00C30D1D" w:rsidRDefault="004C0EDB" w:rsidP="00F85359">
            <w:pPr>
              <w:tabs>
                <w:tab w:val="left" w:pos="3154"/>
              </w:tabs>
              <w:spacing w:before="20"/>
              <w:rPr>
                <w:sz w:val="18"/>
                <w:szCs w:val="18"/>
                <w:lang w:val="en-US"/>
              </w:rPr>
            </w:pPr>
            <w:r w:rsidRPr="00C30D1D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914" w:type="pc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</w:p>
        </w:tc>
      </w:tr>
      <w:tr w:rsidR="004C0EDB" w:rsidRPr="00C30D1D" w:rsidTr="00F85359">
        <w:trPr>
          <w:trHeight w:val="274"/>
        </w:trPr>
        <w:tc>
          <w:tcPr>
            <w:tcW w:w="2638" w:type="pct"/>
            <w:vMerge w:val="restar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  <w:r w:rsidRPr="00C30D1D">
              <w:rPr>
                <w:sz w:val="18"/>
                <w:szCs w:val="18"/>
              </w:rPr>
              <w:t xml:space="preserve">Присоединительные и установочные размеры, </w:t>
            </w:r>
            <w:proofErr w:type="gramStart"/>
            <w:r w:rsidRPr="00C30D1D">
              <w:rPr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1448" w:type="pct"/>
          </w:tcPr>
          <w:p w:rsidR="004C0EDB" w:rsidRPr="00C30D1D" w:rsidRDefault="004C0EDB" w:rsidP="00F85359">
            <w:pPr>
              <w:tabs>
                <w:tab w:val="left" w:pos="3154"/>
              </w:tabs>
              <w:spacing w:before="20"/>
              <w:rPr>
                <w:sz w:val="18"/>
                <w:szCs w:val="18"/>
                <w:vertAlign w:val="subscript"/>
                <w:lang w:val="en-US"/>
              </w:rPr>
            </w:pPr>
            <w:r w:rsidRPr="00C30D1D">
              <w:rPr>
                <w:sz w:val="18"/>
                <w:szCs w:val="18"/>
                <w:lang w:val="en-US"/>
              </w:rPr>
              <w:t>L</w:t>
            </w:r>
            <w:r w:rsidRPr="00C30D1D">
              <w:rPr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914" w:type="pc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</w:p>
        </w:tc>
      </w:tr>
      <w:tr w:rsidR="004C0EDB" w:rsidRPr="00C30D1D" w:rsidTr="00F85359">
        <w:trPr>
          <w:trHeight w:val="274"/>
        </w:trPr>
        <w:tc>
          <w:tcPr>
            <w:tcW w:w="2638" w:type="pct"/>
            <w:vMerge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</w:p>
        </w:tc>
        <w:tc>
          <w:tcPr>
            <w:tcW w:w="1448" w:type="pct"/>
          </w:tcPr>
          <w:p w:rsidR="004C0EDB" w:rsidRPr="00C30D1D" w:rsidRDefault="004C0EDB" w:rsidP="00F85359">
            <w:pPr>
              <w:tabs>
                <w:tab w:val="left" w:pos="3154"/>
              </w:tabs>
              <w:spacing w:before="20"/>
              <w:rPr>
                <w:sz w:val="18"/>
                <w:szCs w:val="18"/>
                <w:lang w:val="en-US"/>
              </w:rPr>
            </w:pPr>
            <w:r w:rsidRPr="00C30D1D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914" w:type="pc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</w:p>
        </w:tc>
      </w:tr>
      <w:tr w:rsidR="004C0EDB" w:rsidRPr="00C30D1D" w:rsidTr="00F85359">
        <w:trPr>
          <w:trHeight w:val="274"/>
        </w:trPr>
        <w:tc>
          <w:tcPr>
            <w:tcW w:w="2638" w:type="pc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  <w:r w:rsidRPr="00C30D1D">
              <w:rPr>
                <w:sz w:val="18"/>
                <w:szCs w:val="18"/>
              </w:rPr>
              <w:t>Подшипник ролика</w:t>
            </w:r>
          </w:p>
        </w:tc>
        <w:tc>
          <w:tcPr>
            <w:tcW w:w="1448" w:type="pct"/>
          </w:tcPr>
          <w:p w:rsidR="004C0EDB" w:rsidRPr="00C30D1D" w:rsidRDefault="004C0EDB" w:rsidP="00F85359">
            <w:pPr>
              <w:tabs>
                <w:tab w:val="left" w:pos="3154"/>
              </w:tabs>
              <w:spacing w:before="20"/>
              <w:rPr>
                <w:sz w:val="18"/>
                <w:szCs w:val="18"/>
                <w:lang w:val="en-US"/>
              </w:rPr>
            </w:pPr>
          </w:p>
        </w:tc>
        <w:tc>
          <w:tcPr>
            <w:tcW w:w="914" w:type="pc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</w:p>
        </w:tc>
      </w:tr>
      <w:tr w:rsidR="004C0EDB" w:rsidRPr="00C30D1D" w:rsidTr="00F85359">
        <w:trPr>
          <w:trHeight w:val="136"/>
        </w:trPr>
        <w:tc>
          <w:tcPr>
            <w:tcW w:w="2638" w:type="pc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  <w:r w:rsidRPr="00C30D1D">
              <w:rPr>
                <w:sz w:val="18"/>
                <w:szCs w:val="18"/>
              </w:rPr>
              <w:t xml:space="preserve">Расстояние от става до ленты, </w:t>
            </w:r>
            <w:proofErr w:type="gramStart"/>
            <w:r w:rsidRPr="00C30D1D">
              <w:rPr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1448" w:type="pct"/>
          </w:tcPr>
          <w:p w:rsidR="004C0EDB" w:rsidRPr="00C30D1D" w:rsidRDefault="004C0EDB" w:rsidP="00F85359">
            <w:pPr>
              <w:tabs>
                <w:tab w:val="left" w:pos="3154"/>
              </w:tabs>
              <w:spacing w:before="20"/>
              <w:rPr>
                <w:sz w:val="18"/>
                <w:szCs w:val="18"/>
              </w:rPr>
            </w:pPr>
            <w:r w:rsidRPr="00C30D1D">
              <w:rPr>
                <w:sz w:val="18"/>
                <w:szCs w:val="18"/>
                <w:lang w:val="en-US"/>
              </w:rPr>
              <w:t>H</w:t>
            </w:r>
          </w:p>
        </w:tc>
        <w:tc>
          <w:tcPr>
            <w:tcW w:w="914" w:type="pc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</w:p>
        </w:tc>
      </w:tr>
      <w:tr w:rsidR="004C0EDB" w:rsidRPr="00C30D1D" w:rsidTr="00F85359">
        <w:trPr>
          <w:trHeight w:val="318"/>
        </w:trPr>
        <w:tc>
          <w:tcPr>
            <w:tcW w:w="2638" w:type="pc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  <w:r w:rsidRPr="00C30D1D">
              <w:rPr>
                <w:sz w:val="18"/>
                <w:szCs w:val="18"/>
              </w:rPr>
              <w:t>Угол наклона бокового ролика, град.</w:t>
            </w:r>
          </w:p>
        </w:tc>
        <w:tc>
          <w:tcPr>
            <w:tcW w:w="1448" w:type="pct"/>
          </w:tcPr>
          <w:p w:rsidR="004C0EDB" w:rsidRPr="00C30D1D" w:rsidRDefault="004C0EDB" w:rsidP="00F85359">
            <w:pPr>
              <w:tabs>
                <w:tab w:val="left" w:pos="3154"/>
              </w:tabs>
              <w:spacing w:before="20"/>
              <w:rPr>
                <w:sz w:val="18"/>
                <w:szCs w:val="18"/>
              </w:rPr>
            </w:pPr>
            <w:r w:rsidRPr="00C30D1D">
              <w:rPr>
                <w:sz w:val="18"/>
                <w:szCs w:val="18"/>
              </w:rPr>
              <w:t>α</w:t>
            </w:r>
          </w:p>
        </w:tc>
        <w:tc>
          <w:tcPr>
            <w:tcW w:w="914" w:type="pc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</w:p>
        </w:tc>
      </w:tr>
      <w:tr w:rsidR="004C0EDB" w:rsidRPr="00C30D1D" w:rsidTr="004C0EDB">
        <w:trPr>
          <w:trHeight w:val="318"/>
        </w:trPr>
        <w:tc>
          <w:tcPr>
            <w:tcW w:w="2638" w:type="pc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  <w:r w:rsidRPr="00C30D1D">
              <w:rPr>
                <w:sz w:val="18"/>
                <w:szCs w:val="18"/>
              </w:rPr>
              <w:t>Угол опережения (</w:t>
            </w:r>
            <w:proofErr w:type="spellStart"/>
            <w:r w:rsidRPr="00C30D1D">
              <w:rPr>
                <w:sz w:val="18"/>
                <w:szCs w:val="18"/>
              </w:rPr>
              <w:t>самоцентрирования</w:t>
            </w:r>
            <w:proofErr w:type="spellEnd"/>
            <w:r w:rsidRPr="00C30D1D">
              <w:rPr>
                <w:sz w:val="18"/>
                <w:szCs w:val="18"/>
              </w:rPr>
              <w:t>), не более 3°, град</w:t>
            </w:r>
          </w:p>
        </w:tc>
        <w:tc>
          <w:tcPr>
            <w:tcW w:w="1448" w:type="pct"/>
            <w:vAlign w:val="center"/>
          </w:tcPr>
          <w:p w:rsidR="004C0EDB" w:rsidRPr="00C30D1D" w:rsidRDefault="004C0EDB" w:rsidP="004C0EDB">
            <w:pPr>
              <w:tabs>
                <w:tab w:val="left" w:pos="3154"/>
              </w:tabs>
              <w:spacing w:before="20"/>
              <w:rPr>
                <w:sz w:val="18"/>
                <w:szCs w:val="18"/>
              </w:rPr>
            </w:pPr>
            <w:r w:rsidRPr="00C30D1D">
              <w:rPr>
                <w:sz w:val="18"/>
                <w:szCs w:val="18"/>
              </w:rPr>
              <w:t>β</w:t>
            </w:r>
          </w:p>
        </w:tc>
        <w:tc>
          <w:tcPr>
            <w:tcW w:w="914" w:type="pc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</w:p>
        </w:tc>
      </w:tr>
      <w:tr w:rsidR="004C0EDB" w:rsidRPr="00C30D1D" w:rsidTr="004C0EDB">
        <w:trPr>
          <w:trHeight w:val="318"/>
        </w:trPr>
        <w:tc>
          <w:tcPr>
            <w:tcW w:w="2638" w:type="pct"/>
            <w:vMerge w:val="restar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  <w:r w:rsidRPr="00C30D1D">
              <w:rPr>
                <w:sz w:val="18"/>
                <w:szCs w:val="18"/>
              </w:rPr>
              <w:t xml:space="preserve">Присоединительные и установочные размеры, </w:t>
            </w:r>
            <w:proofErr w:type="gramStart"/>
            <w:r w:rsidRPr="00C30D1D">
              <w:rPr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1448" w:type="pct"/>
            <w:vAlign w:val="center"/>
          </w:tcPr>
          <w:p w:rsidR="004C0EDB" w:rsidRPr="00C30D1D" w:rsidRDefault="004C0EDB" w:rsidP="004C0EDB">
            <w:pPr>
              <w:tabs>
                <w:tab w:val="left" w:pos="3154"/>
              </w:tabs>
              <w:spacing w:before="20"/>
              <w:rPr>
                <w:sz w:val="18"/>
                <w:szCs w:val="18"/>
                <w:lang w:val="en-US"/>
              </w:rPr>
            </w:pPr>
            <w:r w:rsidRPr="00C30D1D"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914" w:type="pc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</w:p>
        </w:tc>
      </w:tr>
      <w:tr w:rsidR="004C0EDB" w:rsidRPr="00C30D1D" w:rsidTr="004C0EDB">
        <w:trPr>
          <w:trHeight w:val="318"/>
        </w:trPr>
        <w:tc>
          <w:tcPr>
            <w:tcW w:w="2638" w:type="pct"/>
            <w:vMerge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</w:p>
        </w:tc>
        <w:tc>
          <w:tcPr>
            <w:tcW w:w="1448" w:type="pct"/>
            <w:vAlign w:val="center"/>
          </w:tcPr>
          <w:p w:rsidR="004C0EDB" w:rsidRPr="00C30D1D" w:rsidRDefault="004C0EDB" w:rsidP="004C0EDB">
            <w:pPr>
              <w:tabs>
                <w:tab w:val="left" w:pos="3154"/>
              </w:tabs>
              <w:spacing w:before="20"/>
              <w:rPr>
                <w:sz w:val="18"/>
                <w:szCs w:val="18"/>
                <w:lang w:val="en-US"/>
              </w:rPr>
            </w:pPr>
            <w:r w:rsidRPr="00C30D1D">
              <w:rPr>
                <w:sz w:val="18"/>
                <w:szCs w:val="18"/>
                <w:lang w:val="en-US"/>
              </w:rPr>
              <w:t>K</w:t>
            </w:r>
          </w:p>
        </w:tc>
        <w:tc>
          <w:tcPr>
            <w:tcW w:w="914" w:type="pc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</w:p>
        </w:tc>
      </w:tr>
      <w:tr w:rsidR="004C0EDB" w:rsidRPr="00C30D1D" w:rsidTr="004C0EDB">
        <w:trPr>
          <w:trHeight w:val="318"/>
        </w:trPr>
        <w:tc>
          <w:tcPr>
            <w:tcW w:w="2638" w:type="pct"/>
            <w:vMerge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</w:p>
        </w:tc>
        <w:tc>
          <w:tcPr>
            <w:tcW w:w="1448" w:type="pct"/>
            <w:vAlign w:val="center"/>
          </w:tcPr>
          <w:p w:rsidR="004C0EDB" w:rsidRPr="00C30D1D" w:rsidRDefault="004C0EDB" w:rsidP="004C0EDB">
            <w:pPr>
              <w:tabs>
                <w:tab w:val="left" w:pos="3154"/>
              </w:tabs>
              <w:spacing w:before="20"/>
              <w:rPr>
                <w:sz w:val="18"/>
                <w:szCs w:val="18"/>
                <w:lang w:val="en-US"/>
              </w:rPr>
            </w:pPr>
            <w:r w:rsidRPr="00C30D1D">
              <w:rPr>
                <w:sz w:val="18"/>
                <w:szCs w:val="18"/>
                <w:lang w:val="en-US"/>
              </w:rPr>
              <w:t>M</w:t>
            </w:r>
          </w:p>
        </w:tc>
        <w:tc>
          <w:tcPr>
            <w:tcW w:w="914" w:type="pc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</w:p>
        </w:tc>
      </w:tr>
      <w:tr w:rsidR="004C0EDB" w:rsidRPr="00C30D1D" w:rsidTr="004C0EDB">
        <w:trPr>
          <w:trHeight w:val="318"/>
        </w:trPr>
        <w:tc>
          <w:tcPr>
            <w:tcW w:w="2638" w:type="pct"/>
            <w:vMerge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</w:p>
        </w:tc>
        <w:tc>
          <w:tcPr>
            <w:tcW w:w="1448" w:type="pct"/>
            <w:vAlign w:val="center"/>
          </w:tcPr>
          <w:p w:rsidR="004C0EDB" w:rsidRPr="00C30D1D" w:rsidRDefault="004C0EDB" w:rsidP="004C0EDB">
            <w:pPr>
              <w:tabs>
                <w:tab w:val="left" w:pos="3154"/>
              </w:tabs>
              <w:spacing w:before="20"/>
              <w:rPr>
                <w:sz w:val="18"/>
                <w:szCs w:val="18"/>
                <w:lang w:val="en-US"/>
              </w:rPr>
            </w:pPr>
            <w:r w:rsidRPr="00C30D1D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914" w:type="pc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</w:p>
        </w:tc>
      </w:tr>
      <w:tr w:rsidR="004C0EDB" w:rsidRPr="00C30D1D" w:rsidTr="004C0EDB">
        <w:trPr>
          <w:trHeight w:val="318"/>
        </w:trPr>
        <w:tc>
          <w:tcPr>
            <w:tcW w:w="2638" w:type="pct"/>
          </w:tcPr>
          <w:p w:rsidR="004C0EDB" w:rsidRPr="00C30D1D" w:rsidRDefault="004C0EDB" w:rsidP="004C0EDB">
            <w:pPr>
              <w:spacing w:after="20"/>
              <w:rPr>
                <w:sz w:val="18"/>
                <w:szCs w:val="18"/>
              </w:rPr>
            </w:pPr>
            <w:r w:rsidRPr="00C30D1D">
              <w:rPr>
                <w:sz w:val="18"/>
                <w:szCs w:val="18"/>
              </w:rPr>
              <w:t>Тип и номер основания</w:t>
            </w:r>
          </w:p>
        </w:tc>
        <w:tc>
          <w:tcPr>
            <w:tcW w:w="1448" w:type="pct"/>
            <w:vAlign w:val="center"/>
          </w:tcPr>
          <w:p w:rsidR="004C0EDB" w:rsidRPr="00C30D1D" w:rsidRDefault="004C0EDB" w:rsidP="004C0EDB">
            <w:pPr>
              <w:tabs>
                <w:tab w:val="left" w:pos="3154"/>
              </w:tabs>
              <w:spacing w:before="20"/>
              <w:rPr>
                <w:sz w:val="18"/>
                <w:szCs w:val="18"/>
              </w:rPr>
            </w:pPr>
            <w:r w:rsidRPr="00C30D1D">
              <w:rPr>
                <w:sz w:val="18"/>
                <w:szCs w:val="18"/>
              </w:rPr>
              <w:t>№</w:t>
            </w:r>
          </w:p>
        </w:tc>
        <w:tc>
          <w:tcPr>
            <w:tcW w:w="914" w:type="pc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</w:p>
        </w:tc>
      </w:tr>
      <w:tr w:rsidR="004C0EDB" w:rsidRPr="00C30D1D" w:rsidTr="004C0EDB">
        <w:trPr>
          <w:trHeight w:val="318"/>
        </w:trPr>
        <w:tc>
          <w:tcPr>
            <w:tcW w:w="2638" w:type="pc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  <w:r w:rsidRPr="00C30D1D">
              <w:rPr>
                <w:sz w:val="18"/>
                <w:szCs w:val="18"/>
              </w:rPr>
              <w:t>Тип и номер прогона</w:t>
            </w:r>
          </w:p>
        </w:tc>
        <w:tc>
          <w:tcPr>
            <w:tcW w:w="1448" w:type="pct"/>
            <w:vAlign w:val="center"/>
          </w:tcPr>
          <w:p w:rsidR="004C0EDB" w:rsidRPr="00C30D1D" w:rsidRDefault="004C0EDB" w:rsidP="004C0EDB">
            <w:pPr>
              <w:tabs>
                <w:tab w:val="left" w:pos="3154"/>
              </w:tabs>
              <w:spacing w:before="20"/>
              <w:rPr>
                <w:sz w:val="18"/>
                <w:szCs w:val="18"/>
              </w:rPr>
            </w:pPr>
            <w:r w:rsidRPr="00C30D1D">
              <w:rPr>
                <w:sz w:val="18"/>
                <w:szCs w:val="18"/>
              </w:rPr>
              <w:t>№</w:t>
            </w:r>
          </w:p>
        </w:tc>
        <w:tc>
          <w:tcPr>
            <w:tcW w:w="914" w:type="pc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</w:p>
        </w:tc>
      </w:tr>
      <w:tr w:rsidR="004C0EDB" w:rsidRPr="00C30D1D" w:rsidTr="004C0EDB">
        <w:trPr>
          <w:trHeight w:val="318"/>
        </w:trPr>
        <w:tc>
          <w:tcPr>
            <w:tcW w:w="2638" w:type="pc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  <w:r w:rsidRPr="00C30D1D">
              <w:rPr>
                <w:sz w:val="18"/>
                <w:szCs w:val="18"/>
              </w:rPr>
              <w:t xml:space="preserve">Вариант крепления </w:t>
            </w:r>
            <w:proofErr w:type="spellStart"/>
            <w:r w:rsidRPr="00C30D1D">
              <w:rPr>
                <w:sz w:val="18"/>
                <w:szCs w:val="18"/>
              </w:rPr>
              <w:t>роликоопоры</w:t>
            </w:r>
            <w:proofErr w:type="spellEnd"/>
          </w:p>
        </w:tc>
        <w:tc>
          <w:tcPr>
            <w:tcW w:w="1448" w:type="pct"/>
            <w:vAlign w:val="center"/>
          </w:tcPr>
          <w:p w:rsidR="004C0EDB" w:rsidRPr="00C30D1D" w:rsidRDefault="004C0EDB" w:rsidP="004C0EDB">
            <w:pPr>
              <w:tabs>
                <w:tab w:val="left" w:pos="3154"/>
              </w:tabs>
              <w:spacing w:before="20"/>
              <w:rPr>
                <w:sz w:val="18"/>
                <w:szCs w:val="18"/>
              </w:rPr>
            </w:pPr>
            <w:r w:rsidRPr="00C30D1D">
              <w:rPr>
                <w:sz w:val="18"/>
                <w:szCs w:val="18"/>
              </w:rPr>
              <w:t>№</w:t>
            </w:r>
          </w:p>
        </w:tc>
        <w:tc>
          <w:tcPr>
            <w:tcW w:w="914" w:type="pct"/>
          </w:tcPr>
          <w:p w:rsidR="004C0EDB" w:rsidRPr="00C30D1D" w:rsidRDefault="004C0EDB" w:rsidP="00F85359">
            <w:pPr>
              <w:spacing w:after="20"/>
              <w:rPr>
                <w:sz w:val="18"/>
                <w:szCs w:val="18"/>
              </w:rPr>
            </w:pPr>
          </w:p>
        </w:tc>
      </w:tr>
    </w:tbl>
    <w:p w:rsidR="004C0EDB" w:rsidRDefault="00C30D1D" w:rsidP="004C0EDB">
      <w:pPr>
        <w:jc w:val="center"/>
        <w:rPr>
          <w:lang w:val="en-US"/>
        </w:rPr>
      </w:pPr>
      <w:r>
        <w:object w:dxaOrig="9884" w:dyaOrig="7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8pt;height:3in" o:ole="">
            <v:imagedata r:id="rId7" o:title="" croptop="15332f" cropbottom="10872f" cropleft="11408f" cropright="14979f" grayscale="t"/>
          </v:shape>
          <o:OLEObject Type="Embed" ProgID="KOMPAS.CDW" ShapeID="_x0000_i1025" DrawAspect="Content" ObjectID="_1637481308" r:id="rId8"/>
        </w:object>
      </w:r>
    </w:p>
    <w:p w:rsidR="004C0EDB" w:rsidRPr="003E7897" w:rsidRDefault="004C0EDB" w:rsidP="004C0EDB">
      <w:pPr>
        <w:ind w:firstLine="360"/>
        <w:jc w:val="center"/>
        <w:rPr>
          <w:i/>
        </w:rPr>
      </w:pPr>
      <w:r w:rsidRPr="003E7897">
        <w:rPr>
          <w:i/>
        </w:rPr>
        <w:t xml:space="preserve">Заполненный опросный лист Вы можете направить нам по электронной почте </w:t>
      </w:r>
      <w:hyperlink r:id="rId9" w:history="1">
        <w:r w:rsidRPr="003E7897">
          <w:rPr>
            <w:rStyle w:val="a4"/>
            <w:i/>
            <w:lang w:val="en-US"/>
          </w:rPr>
          <w:t>info</w:t>
        </w:r>
        <w:r w:rsidRPr="003E7897">
          <w:rPr>
            <w:rStyle w:val="a4"/>
            <w:i/>
          </w:rPr>
          <w:t>@</w:t>
        </w:r>
        <w:proofErr w:type="spellStart"/>
        <w:r w:rsidRPr="003E7897">
          <w:rPr>
            <w:rStyle w:val="a4"/>
            <w:i/>
            <w:lang w:val="en-US"/>
          </w:rPr>
          <w:t>sibtenzo</w:t>
        </w:r>
        <w:proofErr w:type="spellEnd"/>
        <w:r w:rsidRPr="003E7897">
          <w:rPr>
            <w:rStyle w:val="a4"/>
            <w:i/>
          </w:rPr>
          <w:t>.</w:t>
        </w:r>
        <w:r w:rsidRPr="003E7897">
          <w:rPr>
            <w:rStyle w:val="a4"/>
            <w:i/>
            <w:lang w:val="en-US"/>
          </w:rPr>
          <w:t>com</w:t>
        </w:r>
      </w:hyperlink>
      <w:r w:rsidRPr="003E7897">
        <w:rPr>
          <w:i/>
        </w:rPr>
        <w:t>.</w:t>
      </w:r>
    </w:p>
    <w:p w:rsidR="00F26959" w:rsidRDefault="004C0EDB" w:rsidP="00C30D1D">
      <w:pPr>
        <w:ind w:firstLine="360"/>
        <w:jc w:val="center"/>
      </w:pPr>
      <w:r w:rsidRPr="003E7897">
        <w:rPr>
          <w:i/>
        </w:rPr>
        <w:t>Для получения консультации Вы можете позвонить нам по телефону 8 (384-2) 67-22-92.</w:t>
      </w:r>
      <w:r w:rsidR="00C30D1D">
        <w:rPr>
          <w:i/>
        </w:rPr>
        <w:t xml:space="preserve"> </w:t>
      </w:r>
      <w:r w:rsidRPr="003E7897">
        <w:rPr>
          <w:i/>
        </w:rPr>
        <w:t>Будем рады помочь Вам!</w:t>
      </w:r>
      <w:bookmarkStart w:id="0" w:name="_GoBack"/>
      <w:bookmarkEnd w:id="0"/>
    </w:p>
    <w:sectPr w:rsidR="00F26959" w:rsidSect="00143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27FBD"/>
    <w:multiLevelType w:val="hybridMultilevel"/>
    <w:tmpl w:val="E5CA245C"/>
    <w:lvl w:ilvl="0" w:tplc="347AB6A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44"/>
    <w:rsid w:val="004C0EDB"/>
    <w:rsid w:val="00C30D1D"/>
    <w:rsid w:val="00C53644"/>
    <w:rsid w:val="00F2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0EDB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EDB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3">
    <w:name w:val="Table Grid"/>
    <w:basedOn w:val="a1"/>
    <w:uiPriority w:val="39"/>
    <w:rsid w:val="004C0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C0E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0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E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0EDB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EDB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3">
    <w:name w:val="Table Grid"/>
    <w:basedOn w:val="a1"/>
    <w:uiPriority w:val="39"/>
    <w:rsid w:val="004C0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C0E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0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E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ibtenz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 Ддарья Владимировна</dc:creator>
  <cp:keywords/>
  <dc:description/>
  <cp:lastModifiedBy>Gaus.O</cp:lastModifiedBy>
  <cp:revision>3</cp:revision>
  <dcterms:created xsi:type="dcterms:W3CDTF">2019-12-09T07:53:00Z</dcterms:created>
  <dcterms:modified xsi:type="dcterms:W3CDTF">2019-12-10T04:09:00Z</dcterms:modified>
</cp:coreProperties>
</file>